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  <w:lang w:val="el-GR"/>
        </w:rPr>
      </w:pPr>
      <w:bookmarkStart w:id="0" w:name="_GoBack"/>
      <w:bookmarkEnd w:id="0"/>
    </w:p>
    <w:p w:rsidR="00B33F1A" w:rsidRP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</w:rPr>
      </w:pPr>
      <w:r w:rsidRPr="00F707AC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Παράρτημα I</w:t>
      </w:r>
      <w:r w:rsidRPr="00F707AC">
        <w:rPr>
          <w:rFonts w:ascii="Calibri" w:hAnsi="Calibri" w:cs="Calibri"/>
          <w:b/>
          <w:bCs/>
          <w:sz w:val="24"/>
          <w:szCs w:val="24"/>
          <w:u w:val="single"/>
        </w:rPr>
        <w:t>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765"/>
        <w:gridCol w:w="2735"/>
        <w:gridCol w:w="1546"/>
      </w:tblGrid>
      <w:tr w:rsidR="00B33F1A" w:rsidRPr="000902D4" w:rsidTr="00B33F1A">
        <w:trPr>
          <w:trHeight w:val="397"/>
          <w:jc w:val="center"/>
        </w:trPr>
        <w:tc>
          <w:tcPr>
            <w:tcW w:w="9918" w:type="dxa"/>
            <w:gridSpan w:val="4"/>
            <w:shd w:val="clear" w:color="auto" w:fill="F2F2F2"/>
            <w:vAlign w:val="center"/>
          </w:tcPr>
          <w:p w:rsidR="00B33F1A" w:rsidRPr="000902D4" w:rsidRDefault="00B33F1A" w:rsidP="00B02D3C">
            <w:pPr>
              <w:spacing w:line="276" w:lineRule="auto"/>
              <w:ind w:right="-35"/>
              <w:jc w:val="center"/>
              <w:rPr>
                <w:rFonts w:ascii="Calibri" w:hAnsi="Calibri" w:cs="Tahoma"/>
                <w:b/>
                <w:i/>
                <w:lang w:eastAsia="el-GR"/>
              </w:rPr>
            </w:pPr>
          </w:p>
          <w:p w:rsidR="00B33F1A" w:rsidRPr="000902D4" w:rsidRDefault="00B33F1A" w:rsidP="00B02D3C">
            <w:pPr>
              <w:spacing w:line="276" w:lineRule="auto"/>
              <w:ind w:right="-35"/>
              <w:jc w:val="center"/>
              <w:rPr>
                <w:rFonts w:ascii="Calibri" w:hAnsi="Calibri" w:cs="Tahoma"/>
                <w:b/>
                <w:i/>
                <w:lang w:eastAsia="el-GR"/>
              </w:rPr>
            </w:pPr>
            <w:r w:rsidRPr="000902D4">
              <w:rPr>
                <w:rFonts w:ascii="Calibri" w:hAnsi="Calibri" w:cs="Tahoma"/>
                <w:b/>
                <w:lang w:eastAsia="el-GR"/>
              </w:rPr>
              <w:t>ΠΙΝΑΚΑΣ ΟΙΚΟΝΟΜΙΚΗΣ ΠΡΟΣΦΟΡΑΣ</w:t>
            </w:r>
          </w:p>
        </w:tc>
      </w:tr>
      <w:tr w:rsidR="00B33F1A" w:rsidRPr="004D2911" w:rsidTr="00B33F1A">
        <w:trPr>
          <w:trHeight w:val="1185"/>
          <w:jc w:val="center"/>
        </w:trPr>
        <w:tc>
          <w:tcPr>
            <w:tcW w:w="9918" w:type="dxa"/>
            <w:gridSpan w:val="4"/>
            <w:shd w:val="clear" w:color="auto" w:fill="F2F2F2"/>
          </w:tcPr>
          <w:p w:rsidR="00B33F1A" w:rsidRPr="007D1050" w:rsidRDefault="00B33F1A" w:rsidP="00B02D3C">
            <w:pPr>
              <w:spacing w:before="120" w:after="120" w:line="276" w:lineRule="auto"/>
              <w:rPr>
                <w:rFonts w:ascii="Calibri" w:hAnsi="Calibri" w:cs="Tahoma"/>
                <w:i/>
                <w:lang w:val="el-GR" w:eastAsia="el-GR"/>
              </w:rPr>
            </w:pPr>
            <w:r w:rsidRPr="007D1050">
              <w:rPr>
                <w:rFonts w:ascii="Calibri" w:hAnsi="Calibri" w:cs="Tahoma"/>
                <w:b/>
                <w:lang w:val="el-GR" w:eastAsia="el-GR"/>
              </w:rPr>
              <w:t>ΠΡΟΣ: ΚΕΝΤΡΟ ΑΝΑΝΕΩΣΙΜΩΝ ΠΗΓΩΝ ΚΑΙ ΕΞΟΙΚΟΝΟΜΗΣΗΣ ΕΝΕΡΓΕΙΑΣ</w:t>
            </w:r>
          </w:p>
          <w:p w:rsidR="00B33F1A" w:rsidRPr="004D2911" w:rsidRDefault="00B33F1A" w:rsidP="00B02D3C">
            <w:pPr>
              <w:spacing w:before="120" w:after="120" w:line="276" w:lineRule="auto"/>
              <w:rPr>
                <w:rFonts w:ascii="Calibri" w:hAnsi="Calibri"/>
                <w:b/>
                <w:i/>
                <w:lang w:val="el-GR" w:eastAsia="el-GR"/>
              </w:rPr>
            </w:pPr>
            <w:r w:rsidRPr="007D1050">
              <w:rPr>
                <w:rFonts w:ascii="Calibri" w:hAnsi="Calibri" w:cs="Tahoma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</w:t>
            </w:r>
            <w:r>
              <w:rPr>
                <w:rFonts w:ascii="Calibri" w:hAnsi="Calibri" w:cs="Tahoma"/>
                <w:lang w:val="el-GR" w:eastAsia="el-GR"/>
              </w:rPr>
              <w:t>με</w:t>
            </w:r>
            <w:r w:rsidRPr="007D1050">
              <w:rPr>
                <w:rFonts w:ascii="Calibri" w:hAnsi="Calibri" w:cs="Tahoma"/>
                <w:lang w:val="el-GR" w:eastAsia="el-GR"/>
              </w:rPr>
              <w:t xml:space="preserve"> αρ. πρωτ. ………………….. </w:t>
            </w:r>
            <w:r w:rsidRPr="004D2911">
              <w:rPr>
                <w:rFonts w:ascii="Calibri" w:hAnsi="Calibri" w:cs="Tahoma"/>
                <w:lang w:val="el-GR" w:eastAsia="el-GR"/>
              </w:rPr>
              <w:t>Πρόσκληση.</w:t>
            </w:r>
          </w:p>
        </w:tc>
      </w:tr>
      <w:tr w:rsidR="00B33F1A" w:rsidRPr="000902D4" w:rsidTr="00B33F1A">
        <w:trPr>
          <w:trHeight w:val="397"/>
          <w:jc w:val="center"/>
        </w:trPr>
        <w:tc>
          <w:tcPr>
            <w:tcW w:w="9918" w:type="dxa"/>
            <w:gridSpan w:val="4"/>
            <w:shd w:val="clear" w:color="auto" w:fill="F2F2F2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hAnsi="Calibri"/>
                <w:b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ΣΤΟΙΧΕΙΑ ΠΡΟΣΦΕΡΟΝΤΑ</w:t>
            </w: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ΕΠΩΝΥΜΙΑ: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ΕΔΡΑ: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ΟΔΟΣ – ΑΡΙΘΜΟΣ – ΤΑΧ. ΚΩΔΙΚΑΣ: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ΑΦΜ: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ΔΟΥ: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  <w:r w:rsidRPr="000902D4">
              <w:rPr>
                <w:rFonts w:ascii="Calibri" w:hAnsi="Calibri"/>
                <w:b/>
                <w:lang w:eastAsia="el-GR"/>
              </w:rPr>
              <w:t>ΤΗΛΕΦΩΝΟ: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i/>
                <w:lang w:eastAsia="el-GR"/>
              </w:rPr>
            </w:pPr>
          </w:p>
        </w:tc>
      </w:tr>
      <w:tr w:rsidR="00B33F1A" w:rsidRPr="000902D4" w:rsidTr="00B33F1A">
        <w:trPr>
          <w:jc w:val="center"/>
        </w:trPr>
        <w:tc>
          <w:tcPr>
            <w:tcW w:w="4872" w:type="dxa"/>
            <w:shd w:val="clear" w:color="auto" w:fill="auto"/>
            <w:vAlign w:val="bottom"/>
          </w:tcPr>
          <w:p w:rsidR="00B33F1A" w:rsidRPr="006A7396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bCs/>
                <w:iCs/>
                <w:lang w:eastAsia="el-GR"/>
              </w:rPr>
            </w:pPr>
            <w:r w:rsidRPr="006A7396">
              <w:rPr>
                <w:rFonts w:ascii="Calibri" w:hAnsi="Calibri"/>
                <w:b/>
                <w:bCs/>
                <w:iCs/>
                <w:lang w:eastAsia="el-GR"/>
              </w:rPr>
              <w:t>ΔΙΕΥΘΥΝΣΗ ΗΛΕΚΤΡΟΝΙΚΟΥ ΤΑΧΥΔΡΟΜEIOΥ (EMAIL):</w:t>
            </w:r>
          </w:p>
        </w:tc>
        <w:tc>
          <w:tcPr>
            <w:tcW w:w="5046" w:type="dxa"/>
            <w:gridSpan w:val="3"/>
            <w:shd w:val="clear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rPr>
                <w:rFonts w:ascii="Calibri" w:hAnsi="Calibri"/>
                <w:b/>
                <w:i/>
                <w:lang w:eastAsia="el-GR"/>
              </w:rPr>
            </w:pPr>
          </w:p>
        </w:tc>
      </w:tr>
      <w:tr w:rsidR="00B33F1A" w:rsidRPr="000902D4" w:rsidTr="00B33F1A">
        <w:trPr>
          <w:trHeight w:val="618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lang w:eastAsia="el-GR"/>
              </w:rPr>
              <w:t>ΟΙΚΟΝΟΜΙΚΗ ΠΡΟΣΦΟΡΑ</w:t>
            </w:r>
          </w:p>
        </w:tc>
      </w:tr>
      <w:tr w:rsidR="00B33F1A" w:rsidRPr="004D2911" w:rsidTr="00B33F1A">
        <w:trPr>
          <w:trHeight w:val="9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0902D4" w:rsidRDefault="00B33F1A" w:rsidP="00B02D3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color w:val="000000"/>
                <w:lang w:eastAsia="el-GR"/>
              </w:rPr>
              <w:t>ΣΥΝΟΛΙΚΗ ΟΙΚΟΝΟΜΙΚΗ ΠΡΟΣΦΟΡΑ</w:t>
            </w:r>
            <w:r>
              <w:rPr>
                <w:rFonts w:ascii="Calibri" w:eastAsia="Calibri" w:hAnsi="Calibri" w:cs="Calibri"/>
                <w:b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  <w:r w:rsidRPr="00395E3D"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  <w:t>ΟΛΟΓΡΑΦΩΣ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  <w:r w:rsidRPr="00395E3D"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  <w:t>ΑΡΙΘΜΗΤΙΚΩΣ</w:t>
            </w:r>
          </w:p>
        </w:tc>
      </w:tr>
      <w:tr w:rsidR="00B33F1A" w:rsidRPr="002E3022" w:rsidTr="00B33F1A">
        <w:trPr>
          <w:trHeight w:val="67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DD3C51" w:rsidRDefault="00B33F1A" w:rsidP="00B02D3C">
            <w:pPr>
              <w:spacing w:before="120"/>
              <w:jc w:val="both"/>
              <w:rPr>
                <w:rFonts w:ascii="Calibri" w:hAnsi="Calibri" w:cs="Calibri"/>
                <w:b/>
                <w:lang w:val="el-GR"/>
              </w:rPr>
            </w:pPr>
            <w:r w:rsidRPr="00395E3D">
              <w:rPr>
                <w:rFonts w:ascii="Calibri" w:hAnsi="Calibri" w:cs="Calibri"/>
                <w:b/>
                <w:bCs/>
                <w:lang w:val="el-GR"/>
              </w:rPr>
              <w:t>Συνολικό Κόστος Οικονομικής Προσφοράς χωρίς Φ.Π.Α. (24%)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  <w:tr w:rsidR="00B33F1A" w:rsidRPr="002E3022" w:rsidTr="00B33F1A">
        <w:trPr>
          <w:trHeight w:val="417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33F1A">
            <w:pPr>
              <w:spacing w:before="120"/>
              <w:ind w:left="34"/>
              <w:jc w:val="both"/>
              <w:rPr>
                <w:rFonts w:ascii="Calibri" w:hAnsi="Calibri" w:cs="Calibri"/>
                <w:b/>
                <w:bCs/>
                <w:lang w:val="el-GR"/>
              </w:rPr>
            </w:pPr>
            <w:r w:rsidRPr="00395E3D">
              <w:rPr>
                <w:rFonts w:ascii="Calibri" w:hAnsi="Calibri" w:cs="Calibri"/>
                <w:b/>
                <w:bCs/>
                <w:lang w:val="el-GR"/>
              </w:rPr>
              <w:t>Συνολικός Φ.Π.Α. (24%) Οικονομικής Προσφοράς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  <w:tr w:rsidR="00B33F1A" w:rsidRPr="002E3022" w:rsidTr="00B33F1A">
        <w:trPr>
          <w:trHeight w:val="469"/>
          <w:jc w:val="center"/>
        </w:trPr>
        <w:tc>
          <w:tcPr>
            <w:tcW w:w="563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7D1050" w:rsidRDefault="00B33F1A" w:rsidP="00B33F1A">
            <w:pPr>
              <w:spacing w:before="120"/>
              <w:ind w:left="34"/>
              <w:jc w:val="both"/>
              <w:rPr>
                <w:rFonts w:ascii="Calibri" w:hAnsi="Calibri" w:cs="Calibri"/>
                <w:b/>
                <w:bCs/>
                <w:lang w:val="el-GR"/>
              </w:rPr>
            </w:pPr>
            <w:r w:rsidRPr="007D1050">
              <w:rPr>
                <w:rFonts w:ascii="Calibri" w:hAnsi="Calibri" w:cs="Calibri"/>
                <w:b/>
                <w:bCs/>
                <w:lang w:val="el-GR" w:eastAsia="el-GR"/>
              </w:rPr>
              <w:t>Συνολικό Κόστος Οικονομικής Προσφοράς</w:t>
            </w:r>
            <w:r>
              <w:rPr>
                <w:rFonts w:ascii="Calibri" w:hAnsi="Calibri" w:cs="Calibri"/>
                <w:b/>
                <w:bCs/>
                <w:lang w:val="el-GR" w:eastAsia="el-GR"/>
              </w:rPr>
              <w:t xml:space="preserve"> </w:t>
            </w:r>
            <w:r w:rsidRPr="007D1050">
              <w:rPr>
                <w:rFonts w:ascii="Calibri" w:hAnsi="Calibri" w:cs="Calibri"/>
                <w:b/>
                <w:bCs/>
                <w:lang w:val="el-GR" w:eastAsia="el-GR"/>
              </w:rPr>
              <w:t>με Φ.Π.Α. (24%)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F1A" w:rsidRPr="004D2911" w:rsidRDefault="00B33F1A" w:rsidP="00B02D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val="el-GR" w:eastAsia="el-GR"/>
              </w:rPr>
            </w:pPr>
          </w:p>
        </w:tc>
      </w:tr>
    </w:tbl>
    <w:p w:rsidR="00B33F1A" w:rsidRDefault="00B33F1A" w:rsidP="00B33F1A">
      <w:pPr>
        <w:spacing w:before="120"/>
        <w:rPr>
          <w:rFonts w:ascii="Calibri" w:hAnsi="Calibri" w:cs="Calibri"/>
          <w:lang w:val="el-GR"/>
        </w:rPr>
      </w:pPr>
    </w:p>
    <w:p w:rsidR="00B33F1A" w:rsidRDefault="00B33F1A" w:rsidP="00B33F1A">
      <w:pPr>
        <w:spacing w:before="120"/>
        <w:ind w:left="142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Ημερομηνία ηη.μμ.2023 </w:t>
      </w:r>
    </w:p>
    <w:p w:rsidR="0007640A" w:rsidRPr="00B33F1A" w:rsidRDefault="00B33F1A" w:rsidP="00B33F1A">
      <w:pPr>
        <w:spacing w:before="120"/>
        <w:ind w:left="142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Υπογραφή </w:t>
      </w:r>
    </w:p>
    <w:sectPr w:rsidR="0007640A" w:rsidRPr="00B33F1A" w:rsidSect="00B33F1A"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5" w:right="1134" w:bottom="993" w:left="1134" w:header="720" w:footer="73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FC" w:rsidRDefault="00C958FC">
      <w:pPr>
        <w:spacing w:after="0" w:line="240" w:lineRule="auto"/>
      </w:pPr>
      <w:r>
        <w:separator/>
      </w:r>
    </w:p>
  </w:endnote>
  <w:endnote w:type="continuationSeparator" w:id="0">
    <w:p w:rsidR="00C958FC" w:rsidRDefault="00C9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86" w:rsidRDefault="00B33F1A" w:rsidP="00E60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E2186" w:rsidRDefault="00C958FC" w:rsidP="00664C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86" w:rsidRDefault="00B33F1A" w:rsidP="006C67C0">
    <w:pPr>
      <w:pStyle w:val="Footer"/>
      <w:framePr w:wrap="around" w:vAnchor="text" w:hAnchor="page" w:x="5821" w:y="5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67C0" w:rsidRPr="00CE4997" w:rsidRDefault="00B33F1A" w:rsidP="006C67C0">
    <w:pPr>
      <w:pStyle w:val="Footer"/>
      <w:tabs>
        <w:tab w:val="clear" w:pos="4153"/>
        <w:tab w:val="clear" w:pos="8306"/>
        <w:tab w:val="left" w:pos="0"/>
        <w:tab w:val="center" w:pos="3969"/>
        <w:tab w:val="right" w:pos="8313"/>
        <w:tab w:val="left" w:pos="8364"/>
      </w:tabs>
      <w:jc w:val="center"/>
      <w:rPr>
        <w:lang w:val="el-GR"/>
      </w:rPr>
    </w:pPr>
    <w:r w:rsidRPr="00CE4997">
      <w:rPr>
        <w:lang w:val="el-GR"/>
      </w:rPr>
      <w:tab/>
    </w:r>
    <w:r w:rsidRPr="00CE4997">
      <w:rPr>
        <w:lang w:val="el-GR"/>
      </w:rPr>
      <w:tab/>
    </w:r>
  </w:p>
  <w:p w:rsidR="007E2186" w:rsidRPr="002E541E" w:rsidRDefault="00C958FC" w:rsidP="006C67C0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0" w:rsidRPr="006C67C0" w:rsidRDefault="00B33F1A" w:rsidP="00165273">
    <w:pPr>
      <w:pStyle w:val="Footer"/>
      <w:tabs>
        <w:tab w:val="clear" w:pos="4153"/>
        <w:tab w:val="left" w:pos="0"/>
        <w:tab w:val="center" w:pos="3969"/>
        <w:tab w:val="left" w:pos="8364"/>
      </w:tabs>
      <w:rPr>
        <w:lang w:val="el-GR"/>
      </w:rPr>
    </w:pPr>
    <w:r w:rsidRPr="00CE499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FC" w:rsidRDefault="00C958FC">
      <w:pPr>
        <w:spacing w:after="0" w:line="240" w:lineRule="auto"/>
      </w:pPr>
      <w:r>
        <w:separator/>
      </w:r>
    </w:p>
  </w:footnote>
  <w:footnote w:type="continuationSeparator" w:id="0">
    <w:p w:rsidR="00C958FC" w:rsidRDefault="00C9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4B" w:rsidRDefault="00B33F1A" w:rsidP="00BB0B4B">
    <w:pPr>
      <w:pStyle w:val="Header"/>
      <w:tabs>
        <w:tab w:val="clear" w:pos="4153"/>
        <w:tab w:val="clear" w:pos="8306"/>
        <w:tab w:val="left" w:pos="6405"/>
      </w:tabs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716339E8" wp14:editId="06B17837">
          <wp:simplePos x="0" y="0"/>
          <wp:positionH relativeFrom="column">
            <wp:posOffset>3230880</wp:posOffset>
          </wp:positionH>
          <wp:positionV relativeFrom="paragraph">
            <wp:posOffset>-239395</wp:posOffset>
          </wp:positionV>
          <wp:extent cx="2940050" cy="1044575"/>
          <wp:effectExtent l="0" t="0" r="0" b="3175"/>
          <wp:wrapNone/>
          <wp:docPr id="15" name="Picture 15" descr="C:\Users\Eleni\Downloads\en_CARISME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i\Downloads\en_CARISMED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42"/>
                  <a:stretch>
                    <a:fillRect/>
                  </a:stretch>
                </pic:blipFill>
                <pic:spPr bwMode="auto">
                  <a:xfrm>
                    <a:off x="0" y="0"/>
                    <a:ext cx="29400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615D7E11" wp14:editId="5ABA32D5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2409190" cy="377825"/>
          <wp:effectExtent l="0" t="0" r="0" b="3175"/>
          <wp:wrapNone/>
          <wp:docPr id="16" name="Picture 16" descr="C:\Users\Eleni\Desktop\TO SORT OUT\CRES_logo\CRES_full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i\Desktop\TO SORT OUT\CRES_logo\CRES_full_name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62899" w:rsidRDefault="00C95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1A"/>
    <w:rsid w:val="0007640A"/>
    <w:rsid w:val="00B33F1A"/>
    <w:rsid w:val="00B66CCB"/>
    <w:rsid w:val="00C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hd Char"/>
    <w:basedOn w:val="DefaultParagraphFont"/>
    <w:link w:val="Header"/>
    <w:rsid w:val="00B33F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F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B33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hd Char"/>
    <w:basedOn w:val="DefaultParagraphFont"/>
    <w:link w:val="Header"/>
    <w:rsid w:val="00B33F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F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B33F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President_PC</dc:creator>
  <cp:lastModifiedBy>Elena</cp:lastModifiedBy>
  <cp:revision>2</cp:revision>
  <dcterms:created xsi:type="dcterms:W3CDTF">2023-02-20T10:14:00Z</dcterms:created>
  <dcterms:modified xsi:type="dcterms:W3CDTF">2023-02-20T10:14:00Z</dcterms:modified>
</cp:coreProperties>
</file>